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Projekt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Uchwała Nr  ……………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Rady Gminy Lidzbark Warmiński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z dnia ……………..  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zmieniająca uchwałę </w:t>
      </w:r>
      <w:bookmarkStart w:id="0" w:name="_Hlk15452575"/>
      <w:r>
        <w:rPr>
          <w:rFonts w:cs="Times New Roman" w:ascii="Times New Roman" w:hAnsi="Times New Roman"/>
          <w:b/>
          <w:sz w:val="24"/>
          <w:szCs w:val="24"/>
        </w:rPr>
        <w:t xml:space="preserve"> w sprawie wystąpienia z wnioskiem o ustalenie urzędowej nazwy miejscowości Łaniewo Leśnictwo</w:t>
      </w:r>
      <w:bookmarkEnd w:id="0"/>
      <w:r>
        <w:rPr>
          <w:rFonts w:cs="Times New Roman" w:ascii="Times New Roman" w:hAnsi="Times New Roman"/>
          <w:b/>
          <w:sz w:val="24"/>
          <w:szCs w:val="24"/>
        </w:rPr>
        <w:t>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podstawie art. 18 ust. 2 pkt 15 ustawy z dnia 8 marca 1990 roku o samorządzie gminnym (t.j. Dz.U. z 2019 r. poz. 506</w:t>
      </w:r>
      <w:bookmarkStart w:id="1" w:name="_GoBack"/>
      <w:bookmarkEnd w:id="1"/>
      <w:r>
        <w:rPr>
          <w:rFonts w:cs="Times New Roman" w:ascii="Times New Roman" w:hAnsi="Times New Roman"/>
          <w:sz w:val="24"/>
          <w:szCs w:val="24"/>
        </w:rPr>
        <w:t>) i art. 8 ust. 1, ust. 2 i ust. 4 pkt 1 ustawy z dnia 29 sierpnia 2003r. o urzędowych nazwach miejscowości i obiektów fizjograficznych (Dz. U. Nr 166, poz. 1612 ze zm.) Rada Gminy Uchwala, co następuje: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§ 1. 1. W uchwale  Rady Gminy Lidzbark Warmiński N</w:t>
      </w:r>
      <w:r>
        <w:rPr>
          <w:rFonts w:cs="Times New Roman" w:ascii="Times New Roman" w:hAnsi="Times New Roman"/>
          <w:bCs/>
          <w:sz w:val="24"/>
          <w:szCs w:val="24"/>
        </w:rPr>
        <w:t>r IV/</w:t>
      </w:r>
      <w:r>
        <w:rPr>
          <w:rFonts w:cs="Times New Roman" w:ascii="Times New Roman" w:hAnsi="Times New Roman"/>
          <w:bCs/>
          <w:sz w:val="24"/>
          <w:szCs w:val="24"/>
        </w:rPr>
        <w:t>30/</w:t>
      </w:r>
      <w:r>
        <w:rPr>
          <w:rFonts w:cs="Times New Roman" w:ascii="Times New Roman" w:hAnsi="Times New Roman"/>
          <w:bCs/>
          <w:sz w:val="24"/>
          <w:szCs w:val="24"/>
        </w:rPr>
        <w:t>2019 z dnia 21 lutego 2019r. w sprawie wystąpienia z wnioskiem o ustalenie urzędowej nazwy miejscowości Łaniewo Leśnictwo  w § 1</w:t>
      </w:r>
      <w:r>
        <w:rPr>
          <w:rFonts w:cs="Times New Roman" w:ascii="Times New Roman" w:hAnsi="Times New Roman"/>
          <w:sz w:val="24"/>
          <w:szCs w:val="24"/>
        </w:rPr>
        <w:t xml:space="preserve">  nazwę miejscowości „Łaniewo Leśnictwo” zastępuje  się  nazwą  „Łaniewo – Leśnictwo”.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Uzasadnienie stanowi załącznik do uchwały.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§ 2. Wykonanie uchwały powierza się Wójtowi Gminy.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§ 3 . Uchwała wchodzi w życie z dniem podjęcia.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spacing w:lineRule="auto" w:line="240" w:before="0" w:after="0"/>
        <w:ind w:left="4395" w:firstLine="708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Załącznik do Uchwały Nr ……………</w:t>
      </w:r>
    </w:p>
    <w:p>
      <w:pPr>
        <w:pStyle w:val="Normal"/>
        <w:spacing w:lineRule="auto" w:line="240" w:before="0" w:after="0"/>
        <w:ind w:left="4395" w:firstLine="708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 xml:space="preserve">Rady Gminy Lidzbark Warmiński </w:t>
      </w:r>
    </w:p>
    <w:p>
      <w:pPr>
        <w:pStyle w:val="Normal"/>
        <w:spacing w:lineRule="auto" w:line="240" w:before="0" w:after="0"/>
        <w:ind w:left="4395" w:firstLine="708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 xml:space="preserve">z dnia ……… 2019r. </w:t>
      </w:r>
    </w:p>
    <w:p>
      <w:pPr>
        <w:pStyle w:val="Normal"/>
        <w:spacing w:lineRule="auto" w:line="240" w:before="0" w:after="0"/>
        <w:ind w:left="4395" w:firstLine="708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UZASADNIENIE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Dnia 21 lutego 2019r. Rada Gminy Lidzbark Warmiński za pośrednictwem Wojewody Warmińsko-Mazurskiego złożyła do Ministra Spraw Wewnętrznych i Administracji  wniosek o ustalenie nazwy miejscowości Łaniewo Leśnictwo. 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Komisja Nazw Miejscowości i Obiektów Fizjograficznych pismem z dnia 23 lipca 2019r. warunkowo pozytywnie zaopiniowała ustalenie urzędowej nazwy miejscowości Łaniewo-Leśnictwo, osada leśna. Warunek dotyczy pisowni nazwy zgodnie z obecnie obowiązującymi zasadami ortograficznymi tzn. poprzez dodanie łącznika w nazwie miejscowości  tj. „Łaniewo-Leśnictwo”.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 związku z powyższym Rada Gminy Lidzbark Warmiński pozytywnie opiniuje proponowaną zmianę.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Application>LibreOffice/5.2.2.2$Windows_x86 LibreOffice_project/8f96e87c890bf8fa77463cd4b640a2312823f3ad</Application>
  <Pages>2</Pages>
  <Words>245</Words>
  <Characters>1423</Characters>
  <CharactersWithSpaces>1676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2019-07-31T05:58:00Z</dcterms:created>
  <dc:creator>R B</dc:creator>
  <dc:description/>
  <dc:language>pl-PL</dc:language>
  <cp:lastModifiedBy/>
  <cp:lastPrinted>2019-08-05T11:08:00Z</cp:lastPrinted>
  <dcterms:modified xsi:type="dcterms:W3CDTF">2019-08-19T14:28:00Z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